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50" w:type="pct"/>
        <w:jc w:val="center"/>
        <w:tblCellSpacing w:w="0" w:type="dxa"/>
        <w:tblCellMar>
          <w:left w:w="0" w:type="dxa"/>
          <w:right w:w="0" w:type="dxa"/>
        </w:tblCellMar>
        <w:tblLook w:val="04A0" w:firstRow="1" w:lastRow="0" w:firstColumn="1" w:lastColumn="0" w:noHBand="0" w:noVBand="1"/>
      </w:tblPr>
      <w:tblGrid>
        <w:gridCol w:w="4366"/>
        <w:gridCol w:w="60"/>
        <w:gridCol w:w="4530"/>
      </w:tblGrid>
      <w:tr w:rsidR="00E66434" w:rsidRPr="00E66434" w:rsidTr="00E66434">
        <w:trPr>
          <w:tblCellSpacing w:w="0" w:type="dxa"/>
          <w:jc w:val="center"/>
        </w:trPr>
        <w:tc>
          <w:tcPr>
            <w:tcW w:w="3000" w:type="pct"/>
            <w:vAlign w:val="center"/>
            <w:hideMark/>
          </w:tcPr>
          <w:tbl>
            <w:tblPr>
              <w:tblW w:w="4350" w:type="dxa"/>
              <w:jc w:val="center"/>
              <w:tblCellSpacing w:w="0" w:type="dxa"/>
              <w:tblBorders>
                <w:top w:val="outset" w:sz="18" w:space="0" w:color="auto"/>
                <w:left w:val="outset" w:sz="18" w:space="0" w:color="auto"/>
                <w:bottom w:val="outset" w:sz="18" w:space="0" w:color="auto"/>
                <w:right w:val="outset" w:sz="18" w:space="0" w:color="auto"/>
              </w:tblBorders>
              <w:tblCellMar>
                <w:top w:w="90" w:type="dxa"/>
                <w:left w:w="90" w:type="dxa"/>
                <w:bottom w:w="90" w:type="dxa"/>
                <w:right w:w="90" w:type="dxa"/>
              </w:tblCellMar>
              <w:tblLook w:val="04A0" w:firstRow="1" w:lastRow="0" w:firstColumn="1" w:lastColumn="0" w:noHBand="0" w:noVBand="1"/>
            </w:tblPr>
            <w:tblGrid>
              <w:gridCol w:w="4350"/>
            </w:tblGrid>
            <w:tr w:rsidR="00E66434" w:rsidRPr="00E664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6434" w:rsidRPr="00E66434" w:rsidRDefault="00E66434" w:rsidP="00E66434">
                  <w:pPr>
                    <w:spacing w:after="0" w:line="240" w:lineRule="auto"/>
                    <w:jc w:val="center"/>
                    <w:rPr>
                      <w:rFonts w:ascii="Arial" w:eastAsia="Times New Roman" w:hAnsi="Arial" w:cs="Arial"/>
                      <w:b/>
                      <w:bCs/>
                      <w:color w:val="000000"/>
                      <w:sz w:val="60"/>
                      <w:szCs w:val="60"/>
                    </w:rPr>
                  </w:pPr>
                  <w:r w:rsidRPr="00E66434">
                    <w:rPr>
                      <w:rFonts w:ascii="Arial" w:eastAsia="Times New Roman" w:hAnsi="Arial" w:cs="Arial"/>
                      <w:b/>
                      <w:bCs/>
                      <w:color w:val="000000"/>
                      <w:sz w:val="60"/>
                      <w:szCs w:val="60"/>
                    </w:rPr>
                    <w:t xml:space="preserve">Air Masses &amp; Fronts </w:t>
                  </w:r>
                </w:p>
                <w:p w:rsidR="00E66434" w:rsidRPr="00E66434" w:rsidRDefault="007F17B0" w:rsidP="00E66434">
                  <w:pPr>
                    <w:spacing w:after="0" w:line="240" w:lineRule="auto"/>
                    <w:jc w:val="center"/>
                    <w:rPr>
                      <w:rFonts w:ascii="Arial" w:eastAsia="Times New Roman" w:hAnsi="Arial" w:cs="Arial"/>
                      <w:b/>
                      <w:bCs/>
                      <w:color w:val="000000"/>
                      <w:sz w:val="60"/>
                      <w:szCs w:val="60"/>
                    </w:rPr>
                  </w:pPr>
                  <w:r>
                    <w:rPr>
                      <w:rFonts w:ascii="Arial" w:eastAsia="Times New Roman" w:hAnsi="Arial" w:cs="Arial"/>
                      <w:b/>
                      <w:bCs/>
                      <w:color w:val="000000"/>
                      <w:sz w:val="60"/>
                      <w:szCs w:val="60"/>
                    </w:rPr>
                    <w:pict>
                      <v:rect id="_x0000_i1025" style="width:351pt;height:.75pt" o:hrpct="750" o:hralign="center" o:hrstd="t" o:hr="t" fillcolor="#9d9da1" stroked="f"/>
                    </w:pict>
                  </w:r>
                </w:p>
                <w:p w:rsidR="00E66434" w:rsidRPr="00E66434" w:rsidRDefault="00E66434" w:rsidP="00E66434">
                  <w:pPr>
                    <w:spacing w:after="0" w:line="240" w:lineRule="auto"/>
                    <w:jc w:val="center"/>
                    <w:rPr>
                      <w:rFonts w:ascii="Arial" w:eastAsia="Times New Roman" w:hAnsi="Arial" w:cs="Arial"/>
                      <w:b/>
                      <w:bCs/>
                      <w:color w:val="000000"/>
                      <w:sz w:val="48"/>
                      <w:szCs w:val="48"/>
                    </w:rPr>
                  </w:pPr>
                </w:p>
              </w:tc>
            </w:tr>
          </w:tbl>
          <w:p w:rsidR="00E66434" w:rsidRPr="00E66434" w:rsidRDefault="00E66434" w:rsidP="00E66434">
            <w:pPr>
              <w:spacing w:after="0" w:line="240" w:lineRule="auto"/>
              <w:jc w:val="center"/>
              <w:rPr>
                <w:rFonts w:ascii="Times New Roman" w:eastAsia="Times New Roman" w:hAnsi="Times New Roman" w:cs="Times New Roman"/>
                <w:color w:val="000000"/>
                <w:sz w:val="24"/>
                <w:szCs w:val="24"/>
              </w:rPr>
            </w:pPr>
          </w:p>
        </w:tc>
        <w:tc>
          <w:tcPr>
            <w:tcW w:w="500" w:type="pct"/>
            <w:vAlign w:val="center"/>
            <w:hideMark/>
          </w:tcPr>
          <w:p w:rsidR="00E66434" w:rsidRPr="00E66434" w:rsidRDefault="00E66434" w:rsidP="00E66434">
            <w:pPr>
              <w:spacing w:after="0" w:line="240" w:lineRule="auto"/>
              <w:rPr>
                <w:rFonts w:ascii="Times New Roman" w:eastAsia="Times New Roman" w:hAnsi="Times New Roman" w:cs="Times New Roman"/>
                <w:color w:val="000000"/>
                <w:sz w:val="24"/>
                <w:szCs w:val="24"/>
              </w:rPr>
            </w:pPr>
            <w:r w:rsidRPr="00E66434">
              <w:rPr>
                <w:rFonts w:ascii="Times New Roman" w:eastAsia="Times New Roman" w:hAnsi="Times New Roman" w:cs="Times New Roman"/>
                <w:color w:val="000000"/>
                <w:sz w:val="24"/>
                <w:szCs w:val="24"/>
              </w:rPr>
              <w:t> </w:t>
            </w:r>
          </w:p>
        </w:tc>
        <w:tc>
          <w:tcPr>
            <w:tcW w:w="2000" w:type="pct"/>
            <w:vAlign w:val="center"/>
            <w:hideMark/>
          </w:tcPr>
          <w:p w:rsidR="00E66434" w:rsidRPr="00E66434" w:rsidRDefault="00E66434" w:rsidP="00E664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0" cy="2152650"/>
                  <wp:effectExtent l="19050" t="0" r="0" b="0"/>
                  <wp:docPr id="2" name="Picture 2" descr="http://poster.4teachers.org/imgFileWizard/9405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ster.4teachers.org/imgFileWizard/94053_1.gif"/>
                          <pic:cNvPicPr>
                            <a:picLocks noChangeAspect="1" noChangeArrowheads="1"/>
                          </pic:cNvPicPr>
                        </pic:nvPicPr>
                        <pic:blipFill>
                          <a:blip r:embed="rId5" cstate="print"/>
                          <a:srcRect/>
                          <a:stretch>
                            <a:fillRect/>
                          </a:stretch>
                        </pic:blipFill>
                        <pic:spPr bwMode="auto">
                          <a:xfrm>
                            <a:off x="0" y="0"/>
                            <a:ext cx="2857500" cy="2152650"/>
                          </a:xfrm>
                          <a:prstGeom prst="rect">
                            <a:avLst/>
                          </a:prstGeom>
                          <a:noFill/>
                          <a:ln w="9525">
                            <a:noFill/>
                            <a:miter lim="800000"/>
                            <a:headEnd/>
                            <a:tailEnd/>
                          </a:ln>
                        </pic:spPr>
                      </pic:pic>
                    </a:graphicData>
                  </a:graphic>
                </wp:inline>
              </w:drawing>
            </w:r>
            <w:r w:rsidRPr="00E66434">
              <w:rPr>
                <w:rFonts w:ascii="Times New Roman" w:eastAsia="Times New Roman" w:hAnsi="Times New Roman" w:cs="Times New Roman"/>
                <w:color w:val="000000"/>
                <w:sz w:val="24"/>
                <w:szCs w:val="24"/>
              </w:rPr>
              <w:br/>
              <w:t xml:space="preserve">Picture taken from National Weather Service website. </w:t>
            </w:r>
          </w:p>
        </w:tc>
      </w:tr>
    </w:tbl>
    <w:p w:rsidR="00E66434" w:rsidRPr="00E66434" w:rsidRDefault="00E66434" w:rsidP="00E66434">
      <w:pPr>
        <w:spacing w:after="0" w:line="240" w:lineRule="auto"/>
        <w:rPr>
          <w:rFonts w:ascii="Arial" w:eastAsia="Times New Roman" w:hAnsi="Arial" w:cs="Arial"/>
          <w:color w:val="000000"/>
          <w:sz w:val="36"/>
          <w:szCs w:val="36"/>
        </w:rPr>
      </w:pPr>
      <w:r w:rsidRPr="00E66434">
        <w:rPr>
          <w:rFonts w:ascii="Arial" w:eastAsia="Times New Roman" w:hAnsi="Arial" w:cs="Arial"/>
          <w:color w:val="000000"/>
          <w:sz w:val="24"/>
          <w:szCs w:val="24"/>
        </w:rPr>
        <w:b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66434" w:rsidRPr="00E66434" w:rsidTr="00E66434">
        <w:trPr>
          <w:tblCellSpacing w:w="0" w:type="dxa"/>
        </w:trPr>
        <w:tc>
          <w:tcPr>
            <w:tcW w:w="5000" w:type="pct"/>
            <w:hideMark/>
          </w:tcPr>
          <w:p w:rsidR="00E66434" w:rsidRPr="00E66434" w:rsidRDefault="00E66434" w:rsidP="007F17B0">
            <w:pPr>
              <w:spacing w:after="360" w:line="240" w:lineRule="auto"/>
              <w:rPr>
                <w:rFonts w:ascii="Arial" w:eastAsia="Times New Roman" w:hAnsi="Arial" w:cs="Arial"/>
                <w:color w:val="000000"/>
                <w:sz w:val="24"/>
                <w:szCs w:val="24"/>
              </w:rPr>
            </w:pPr>
            <w:r w:rsidRPr="00E66434">
              <w:rPr>
                <w:rFonts w:ascii="Arial" w:eastAsia="Times New Roman" w:hAnsi="Arial" w:cs="Arial"/>
                <w:color w:val="000000"/>
                <w:sz w:val="36"/>
                <w:szCs w:val="36"/>
              </w:rPr>
              <w:br/>
            </w:r>
            <w:r w:rsidRPr="00E66434">
              <w:rPr>
                <w:rFonts w:ascii="Arial" w:eastAsia="Times New Roman" w:hAnsi="Arial" w:cs="Arial"/>
                <w:color w:val="000000"/>
                <w:sz w:val="36"/>
                <w:szCs w:val="36"/>
              </w:rPr>
              <w:br/>
            </w:r>
            <w:r w:rsidRPr="00E66434">
              <w:rPr>
                <w:rFonts w:ascii="Arial" w:eastAsia="Times New Roman" w:hAnsi="Arial" w:cs="Arial"/>
                <w:b/>
                <w:color w:val="000000"/>
                <w:sz w:val="24"/>
                <w:szCs w:val="24"/>
              </w:rPr>
              <w:t>Site 1</w:t>
            </w:r>
            <w:r w:rsidRPr="00E66434">
              <w:rPr>
                <w:rFonts w:ascii="Arial" w:eastAsia="Times New Roman" w:hAnsi="Arial" w:cs="Arial"/>
                <w:color w:val="000000"/>
                <w:sz w:val="24"/>
                <w:szCs w:val="24"/>
              </w:rPr>
              <w:br/>
              <w:t>1. What is an air mass?</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2. Where do polar and tropical air masses develop? (Give the approximate latitudes.)</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3. For each of the four air masses, what is the description this website gives?</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2</w:t>
            </w:r>
            <w:r w:rsidRPr="00E66434">
              <w:rPr>
                <w:rFonts w:ascii="Arial" w:eastAsia="Times New Roman" w:hAnsi="Arial" w:cs="Arial"/>
                <w:color w:val="000000"/>
                <w:sz w:val="24"/>
                <w:szCs w:val="24"/>
              </w:rPr>
              <w:br/>
              <w:t>4. Why is the United States not a great place for air masses to form?</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3</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lastRenderedPageBreak/>
              <w:t xml:space="preserve">5. This site describes five basic types of air masses. Write the name of the </w:t>
            </w:r>
            <w:r w:rsidR="007F17B0">
              <w:rPr>
                <w:rFonts w:ascii="Arial" w:eastAsia="Times New Roman" w:hAnsi="Arial" w:cs="Arial"/>
                <w:color w:val="000000"/>
                <w:sz w:val="24"/>
                <w:szCs w:val="24"/>
              </w:rPr>
              <w:t xml:space="preserve">five </w:t>
            </w:r>
            <w:r w:rsidRPr="00E66434">
              <w:rPr>
                <w:rFonts w:ascii="Arial" w:eastAsia="Times New Roman" w:hAnsi="Arial" w:cs="Arial"/>
                <w:color w:val="000000"/>
                <w:sz w:val="24"/>
                <w:szCs w:val="24"/>
              </w:rPr>
              <w:t>air mass</w:t>
            </w:r>
            <w:r w:rsidR="007F17B0">
              <w:rPr>
                <w:rFonts w:ascii="Arial" w:eastAsia="Times New Roman" w:hAnsi="Arial" w:cs="Arial"/>
                <w:color w:val="000000"/>
                <w:sz w:val="24"/>
                <w:szCs w:val="24"/>
              </w:rPr>
              <w:t>es</w:t>
            </w:r>
            <w:r w:rsidRPr="00E66434">
              <w:rPr>
                <w:rFonts w:ascii="Arial" w:eastAsia="Times New Roman" w:hAnsi="Arial" w:cs="Arial"/>
                <w:color w:val="000000"/>
                <w:sz w:val="24"/>
                <w:szCs w:val="24"/>
              </w:rPr>
              <w:t xml:space="preserve"> and give two important facts about it.</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6. Label the air masses on the map with the appropriate abbreviation.</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7. What do the letters “K” or “W” mean when attached to an air mass?</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8. When does America have typically have its most violent weather? Why?</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4</w:t>
            </w:r>
            <w:r w:rsidRPr="00E66434">
              <w:rPr>
                <w:rFonts w:ascii="Arial" w:eastAsia="Times New Roman" w:hAnsi="Arial" w:cs="Arial"/>
                <w:color w:val="000000"/>
                <w:sz w:val="24"/>
                <w:szCs w:val="24"/>
              </w:rPr>
              <w:br/>
              <w:t>9. In the first illustration, what kind of air mass is passing over the region? What type of weather will it bring?</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10. In the second illustration, what kind of air mass is passing over southern California? What type of weather will it bring?</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5</w:t>
            </w:r>
            <w:r w:rsidRPr="00E66434">
              <w:rPr>
                <w:rFonts w:ascii="Arial" w:eastAsia="Times New Roman" w:hAnsi="Arial" w:cs="Arial"/>
                <w:color w:val="000000"/>
                <w:sz w:val="24"/>
                <w:szCs w:val="24"/>
              </w:rPr>
              <w:br/>
              <w:t>11. Click on the “Cold Front.” What happens in the illustration?</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12. Click on the “Warm Front.” What happens in the illustration?</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13. In both the cold front and the warm front, warm air rises and cold air stays near Earth’s surface. How are they different?</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6</w:t>
            </w:r>
            <w:r w:rsidRPr="00E66434">
              <w:rPr>
                <w:rFonts w:ascii="Arial" w:eastAsia="Times New Roman" w:hAnsi="Arial" w:cs="Arial"/>
                <w:color w:val="000000"/>
                <w:sz w:val="24"/>
                <w:szCs w:val="24"/>
              </w:rPr>
              <w:br/>
              <w:t>14. What is a cold front and in what direction does one typically move?</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15. How are cold fronts represented on a weather map?</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16. From the chart at the bottom of the page, what happens to the wind as a cold front passes through? What about the precipitation?</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7</w:t>
            </w:r>
            <w:r w:rsidRPr="00E66434">
              <w:rPr>
                <w:rFonts w:ascii="Arial" w:eastAsia="Times New Roman" w:hAnsi="Arial" w:cs="Arial"/>
                <w:color w:val="000000"/>
                <w:sz w:val="24"/>
                <w:szCs w:val="24"/>
              </w:rPr>
              <w:br/>
              <w:t>17. What is a warm front and in what direction does one typically move?</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18. How are warm fronts represented on a weather map?</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lastRenderedPageBreak/>
              <w:br/>
              <w:t>19. From the chart at the bottom of the page, when a warm front passes through an area, what happens to the temperature and precipitation levels in that area?</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8</w:t>
            </w:r>
            <w:r w:rsidRPr="00E66434">
              <w:rPr>
                <w:rFonts w:ascii="Arial" w:eastAsia="Times New Roman" w:hAnsi="Arial" w:cs="Arial"/>
                <w:color w:val="000000"/>
                <w:sz w:val="24"/>
                <w:szCs w:val="24"/>
              </w:rPr>
              <w:br/>
              <w:t>20. What is a stationary front and what type of weather does one typically bring?</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21. What is the weather map symbol for a stationary front?</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9</w:t>
            </w:r>
            <w:r w:rsidRPr="00E66434">
              <w:rPr>
                <w:rFonts w:ascii="Arial" w:eastAsia="Times New Roman" w:hAnsi="Arial" w:cs="Arial"/>
                <w:color w:val="000000"/>
                <w:sz w:val="24"/>
                <w:szCs w:val="24"/>
              </w:rPr>
              <w:br/>
              <w:t>22. How does an occluded front form?</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t>23. What is the weather map symbol for an occluded front?</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10</w:t>
            </w:r>
            <w:r w:rsidRPr="00E66434">
              <w:rPr>
                <w:rFonts w:ascii="Arial" w:eastAsia="Times New Roman" w:hAnsi="Arial" w:cs="Arial"/>
                <w:color w:val="000000"/>
                <w:sz w:val="24"/>
                <w:szCs w:val="24"/>
              </w:rPr>
              <w:br/>
              <w:t xml:space="preserve">24. Visit the site listed above and see how well you do at locating the air masses. (Hint: Start with exercises 3 and 4 then go back to complete 1 and 2.) </w:t>
            </w:r>
            <w:r w:rsidRPr="00E66434">
              <w:rPr>
                <w:rFonts w:ascii="Arial" w:eastAsia="Times New Roman" w:hAnsi="Arial" w:cs="Arial"/>
                <w:color w:val="000000"/>
                <w:sz w:val="24"/>
                <w:szCs w:val="24"/>
              </w:rPr>
              <w:br/>
            </w:r>
            <w:r w:rsidRPr="00E66434">
              <w:rPr>
                <w:rFonts w:ascii="Arial" w:eastAsia="Times New Roman" w:hAnsi="Arial" w:cs="Arial"/>
                <w:color w:val="000000"/>
                <w:sz w:val="24"/>
                <w:szCs w:val="24"/>
              </w:rPr>
              <w:br/>
            </w:r>
            <w:r w:rsidRPr="00E66434">
              <w:rPr>
                <w:rFonts w:ascii="Arial" w:eastAsia="Times New Roman" w:hAnsi="Arial" w:cs="Arial"/>
                <w:b/>
                <w:color w:val="000000"/>
                <w:sz w:val="24"/>
                <w:szCs w:val="24"/>
              </w:rPr>
              <w:t>Site 11</w:t>
            </w:r>
            <w:r w:rsidRPr="00E66434">
              <w:rPr>
                <w:rFonts w:ascii="Arial" w:eastAsia="Times New Roman" w:hAnsi="Arial" w:cs="Arial"/>
                <w:color w:val="000000"/>
                <w:sz w:val="24"/>
                <w:szCs w:val="24"/>
              </w:rPr>
              <w:br/>
              <w:t xml:space="preserve">25. Got to the above website and answer all 15 questions. When you finish, write down your score as the number you got right (out of 15) and the percent (out of 100) it equals. </w:t>
            </w:r>
          </w:p>
        </w:tc>
      </w:tr>
      <w:tr w:rsidR="00E66434" w:rsidRPr="00E66434" w:rsidTr="00E66434">
        <w:trPr>
          <w:tblCellSpacing w:w="0" w:type="dxa"/>
        </w:trPr>
        <w:tc>
          <w:tcPr>
            <w:tcW w:w="5000" w:type="pct"/>
            <w:vAlign w:val="center"/>
            <w:hideMark/>
          </w:tcPr>
          <w:p w:rsidR="00E66434" w:rsidRPr="00E66434" w:rsidRDefault="00E66434" w:rsidP="00E66434">
            <w:pPr>
              <w:spacing w:after="0" w:line="240" w:lineRule="auto"/>
              <w:rPr>
                <w:rFonts w:ascii="Times New Roman" w:eastAsia="Times New Roman" w:hAnsi="Times New Roman" w:cs="Times New Roman"/>
                <w:color w:val="000000"/>
                <w:sz w:val="24"/>
                <w:szCs w:val="24"/>
              </w:rPr>
            </w:pPr>
          </w:p>
          <w:p w:rsidR="00E66434" w:rsidRPr="00E66434" w:rsidRDefault="007F17B0" w:rsidP="00E664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397.8pt;height:.75pt" o:hrpct="850" o:hralign="center" o:hrstd="t" o:hr="t" fillcolor="#9d9da1" stroked="f"/>
              </w:pict>
            </w:r>
          </w:p>
        </w:tc>
      </w:tr>
      <w:tr w:rsidR="00E66434" w:rsidRPr="00E66434" w:rsidTr="00E66434">
        <w:trPr>
          <w:tblCellSpacing w:w="0" w:type="dxa"/>
        </w:trPr>
        <w:tc>
          <w:tcPr>
            <w:tcW w:w="5000" w:type="pct"/>
            <w:hideMark/>
          </w:tcPr>
          <w:p w:rsidR="007F17B0" w:rsidRDefault="007F17B0" w:rsidP="007F17B0">
            <w:pPr>
              <w:spacing w:after="0" w:line="240" w:lineRule="auto"/>
              <w:textAlignment w:val="top"/>
              <w:rPr>
                <w:rFonts w:ascii="Arial" w:eastAsia="Times New Roman" w:hAnsi="Arial" w:cs="Arial"/>
                <w:b/>
                <w:bCs/>
                <w:color w:val="000000"/>
                <w:sz w:val="36"/>
                <w:szCs w:val="36"/>
                <w:shd w:val="clear" w:color="auto" w:fill="FFFFFF"/>
              </w:rPr>
            </w:pPr>
          </w:p>
          <w:p w:rsidR="007F17B0" w:rsidRPr="007F17B0" w:rsidRDefault="007F17B0" w:rsidP="007F17B0">
            <w:pPr>
              <w:spacing w:after="0" w:line="240" w:lineRule="auto"/>
              <w:textAlignment w:val="top"/>
              <w:rPr>
                <w:rFonts w:ascii="Arial" w:eastAsia="Times New Roman" w:hAnsi="Arial" w:cs="Arial"/>
                <w:b/>
                <w:bCs/>
                <w:color w:val="000000"/>
                <w:sz w:val="36"/>
                <w:szCs w:val="36"/>
                <w:shd w:val="clear" w:color="auto" w:fill="FFFFFF"/>
              </w:rPr>
            </w:pPr>
            <w:bookmarkStart w:id="0" w:name="_GoBack"/>
            <w:bookmarkEnd w:id="0"/>
            <w:r w:rsidRPr="007F17B0">
              <w:rPr>
                <w:rFonts w:ascii="Arial" w:eastAsia="Times New Roman" w:hAnsi="Arial" w:cs="Arial"/>
                <w:b/>
                <w:bCs/>
                <w:color w:val="000000"/>
                <w:sz w:val="36"/>
                <w:szCs w:val="36"/>
                <w:shd w:val="clear" w:color="auto" w:fill="FFFFFF"/>
              </w:rPr>
              <w:t>Links:</w:t>
            </w:r>
          </w:p>
          <w:p w:rsidR="007F17B0" w:rsidRPr="007F17B0" w:rsidRDefault="007F17B0" w:rsidP="007F17B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hyperlink r:id="rId6" w:history="1">
              <w:r w:rsidRPr="007F17B0">
                <w:rPr>
                  <w:rFonts w:ascii="Arial" w:eastAsia="Times New Roman" w:hAnsi="Arial" w:cs="Arial"/>
                  <w:color w:val="0000FF"/>
                  <w:sz w:val="27"/>
                  <w:szCs w:val="27"/>
                  <w:u w:val="single"/>
                </w:rPr>
                <w:t>Site 1: Air Masses - The Basics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t> </w:t>
            </w:r>
            <w:hyperlink r:id="rId7" w:history="1">
              <w:r w:rsidRPr="007F17B0">
                <w:rPr>
                  <w:rFonts w:ascii="Arial" w:eastAsia="Times New Roman" w:hAnsi="Arial" w:cs="Arial"/>
                  <w:color w:val="0000FF"/>
                  <w:sz w:val="27"/>
                  <w:szCs w:val="27"/>
                  <w:u w:val="single"/>
                </w:rPr>
                <w:t>Site 2: Air Masses in the US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8" w:history="1">
              <w:r w:rsidRPr="007F17B0">
                <w:rPr>
                  <w:rFonts w:ascii="Arial" w:eastAsia="Times New Roman" w:hAnsi="Arial" w:cs="Arial"/>
                  <w:color w:val="0000FF"/>
                  <w:sz w:val="27"/>
                  <w:szCs w:val="27"/>
                  <w:u w:val="single"/>
                </w:rPr>
                <w:t>Site 3: Air Masses - More Information</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9" w:history="1">
              <w:r w:rsidRPr="007F17B0">
                <w:rPr>
                  <w:rFonts w:ascii="Arial" w:eastAsia="Times New Roman" w:hAnsi="Arial" w:cs="Arial"/>
                  <w:color w:val="0000FF"/>
                  <w:sz w:val="27"/>
                  <w:szCs w:val="27"/>
                  <w:u w:val="single"/>
                </w:rPr>
                <w:t>Site 4: Air Mass Visualizations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10" w:history="1">
              <w:r w:rsidRPr="007F17B0">
                <w:rPr>
                  <w:rFonts w:ascii="Arial" w:eastAsia="Times New Roman" w:hAnsi="Arial" w:cs="Arial"/>
                  <w:color w:val="0000FF"/>
                  <w:sz w:val="27"/>
                  <w:szCs w:val="27"/>
                  <w:u w:val="single"/>
                </w:rPr>
                <w:t>Site 5: Front Illustrations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11" w:history="1">
              <w:r w:rsidRPr="007F17B0">
                <w:rPr>
                  <w:rFonts w:ascii="Arial" w:eastAsia="Times New Roman" w:hAnsi="Arial" w:cs="Arial"/>
                  <w:color w:val="0000FF"/>
                  <w:sz w:val="27"/>
                  <w:szCs w:val="27"/>
                  <w:u w:val="single"/>
                </w:rPr>
                <w:t>Site 6: Cold Fronts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12" w:history="1">
              <w:r w:rsidRPr="007F17B0">
                <w:rPr>
                  <w:rFonts w:ascii="Arial" w:eastAsia="Times New Roman" w:hAnsi="Arial" w:cs="Arial"/>
                  <w:color w:val="0000FF"/>
                  <w:sz w:val="27"/>
                  <w:szCs w:val="27"/>
                  <w:u w:val="single"/>
                </w:rPr>
                <w:t>Site 7: Warm Fronts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13" w:history="1">
              <w:r w:rsidRPr="007F17B0">
                <w:rPr>
                  <w:rFonts w:ascii="Arial" w:eastAsia="Times New Roman" w:hAnsi="Arial" w:cs="Arial"/>
                  <w:color w:val="0000FF"/>
                  <w:sz w:val="27"/>
                  <w:szCs w:val="27"/>
                  <w:u w:val="single"/>
                </w:rPr>
                <w:t>Site 8: Stationary Fronts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14" w:history="1">
              <w:r w:rsidRPr="007F17B0">
                <w:rPr>
                  <w:rFonts w:ascii="Arial" w:eastAsia="Times New Roman" w:hAnsi="Arial" w:cs="Arial"/>
                  <w:color w:val="0000FF"/>
                  <w:sz w:val="27"/>
                  <w:szCs w:val="27"/>
                  <w:u w:val="single"/>
                </w:rPr>
                <w:t>Site 9: Occluded Fronts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15" w:history="1">
              <w:r w:rsidRPr="007F17B0">
                <w:rPr>
                  <w:rFonts w:ascii="Arial" w:eastAsia="Times New Roman" w:hAnsi="Arial" w:cs="Arial"/>
                  <w:color w:val="0000FF"/>
                  <w:sz w:val="27"/>
                  <w:szCs w:val="27"/>
                  <w:u w:val="single"/>
                </w:rPr>
                <w:t>Site 10: Locating Air Masses</w:t>
              </w:r>
            </w:hyperlink>
          </w:p>
          <w:p w:rsidR="007F17B0" w:rsidRPr="007F17B0" w:rsidRDefault="007F17B0" w:rsidP="007F17B0">
            <w:pPr>
              <w:shd w:val="clear" w:color="auto" w:fill="FFFFFF"/>
              <w:spacing w:after="0" w:line="240" w:lineRule="auto"/>
              <w:ind w:left="720"/>
              <w:rPr>
                <w:rFonts w:ascii="Arial" w:eastAsia="Times New Roman" w:hAnsi="Arial" w:cs="Arial"/>
                <w:color w:val="000000"/>
                <w:sz w:val="27"/>
                <w:szCs w:val="27"/>
              </w:rPr>
            </w:pPr>
            <w:r w:rsidRPr="007F17B0">
              <w:rPr>
                <w:rFonts w:ascii="Arial" w:eastAsia="Times New Roman" w:hAnsi="Arial" w:cs="Arial"/>
                <w:color w:val="000000"/>
                <w:sz w:val="27"/>
                <w:szCs w:val="27"/>
              </w:rPr>
              <w:br/>
              <w:t> </w:t>
            </w:r>
            <w:hyperlink r:id="rId16" w:history="1">
              <w:r w:rsidRPr="007F17B0">
                <w:rPr>
                  <w:rFonts w:ascii="Arial" w:eastAsia="Times New Roman" w:hAnsi="Arial" w:cs="Arial"/>
                  <w:color w:val="0000FF"/>
                  <w:sz w:val="27"/>
                  <w:szCs w:val="27"/>
                  <w:u w:val="single"/>
                </w:rPr>
                <w:t>Site 11: Review Quiz</w:t>
              </w:r>
            </w:hyperlink>
          </w:p>
          <w:p w:rsidR="00E66434" w:rsidRPr="00E66434" w:rsidRDefault="00E66434" w:rsidP="00E66434">
            <w:pPr>
              <w:spacing w:after="0" w:line="240" w:lineRule="auto"/>
              <w:rPr>
                <w:rFonts w:ascii="Times New Roman" w:eastAsia="Times New Roman" w:hAnsi="Times New Roman" w:cs="Times New Roman"/>
                <w:b/>
                <w:bCs/>
                <w:color w:val="000000"/>
                <w:sz w:val="24"/>
                <w:szCs w:val="24"/>
              </w:rPr>
            </w:pPr>
          </w:p>
          <w:p w:rsidR="00E66434" w:rsidRPr="00E66434" w:rsidRDefault="00E66434" w:rsidP="00E66434">
            <w:pPr>
              <w:spacing w:before="100" w:beforeAutospacing="1" w:after="100" w:afterAutospacing="1" w:line="240" w:lineRule="auto"/>
              <w:ind w:left="720"/>
              <w:rPr>
                <w:rFonts w:ascii="Times New Roman" w:eastAsia="Times New Roman" w:hAnsi="Times New Roman" w:cs="Times New Roman"/>
                <w:color w:val="000000"/>
                <w:sz w:val="24"/>
                <w:szCs w:val="24"/>
              </w:rPr>
            </w:pPr>
          </w:p>
        </w:tc>
      </w:tr>
    </w:tbl>
    <w:p w:rsidR="00021B2F" w:rsidRDefault="00021B2F"/>
    <w:sectPr w:rsidR="00021B2F" w:rsidSect="0002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0740"/>
    <w:multiLevelType w:val="multilevel"/>
    <w:tmpl w:val="B96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D3EDB"/>
    <w:multiLevelType w:val="multilevel"/>
    <w:tmpl w:val="124A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4"/>
    <w:rsid w:val="00021B2F"/>
    <w:rsid w:val="002F546D"/>
    <w:rsid w:val="00704470"/>
    <w:rsid w:val="007F17B0"/>
    <w:rsid w:val="00A5364E"/>
    <w:rsid w:val="00E66434"/>
    <w:rsid w:val="00F73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CC1D131-5704-4C43-9C44-C9673ED5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434"/>
    <w:rPr>
      <w:rFonts w:ascii="Arial" w:hAnsi="Arial" w:cs="Arial" w:hint="default"/>
      <w:color w:val="FF0000"/>
      <w:u w:val="single"/>
    </w:rPr>
  </w:style>
  <w:style w:type="paragraph" w:styleId="BalloonText">
    <w:name w:val="Balloon Text"/>
    <w:basedOn w:val="Normal"/>
    <w:link w:val="BalloonTextChar"/>
    <w:uiPriority w:val="99"/>
    <w:semiHidden/>
    <w:unhideWhenUsed/>
    <w:rsid w:val="00E6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2195">
      <w:bodyDiv w:val="1"/>
      <w:marLeft w:val="0"/>
      <w:marRight w:val="0"/>
      <w:marTop w:val="0"/>
      <w:marBottom w:val="0"/>
      <w:divBdr>
        <w:top w:val="none" w:sz="0" w:space="0" w:color="auto"/>
        <w:left w:val="none" w:sz="0" w:space="0" w:color="auto"/>
        <w:bottom w:val="none" w:sz="0" w:space="0" w:color="auto"/>
        <w:right w:val="none" w:sz="0" w:space="0" w:color="auto"/>
      </w:divBdr>
      <w:divsChild>
        <w:div w:id="213274591">
          <w:marLeft w:val="0"/>
          <w:marRight w:val="0"/>
          <w:marTop w:val="0"/>
          <w:marBottom w:val="0"/>
          <w:divBdr>
            <w:top w:val="none" w:sz="0" w:space="0" w:color="auto"/>
            <w:left w:val="none" w:sz="0" w:space="0" w:color="auto"/>
            <w:bottom w:val="none" w:sz="0" w:space="0" w:color="auto"/>
            <w:right w:val="none" w:sz="0" w:space="0" w:color="auto"/>
          </w:divBdr>
        </w:div>
        <w:div w:id="1262301739">
          <w:marLeft w:val="0"/>
          <w:marRight w:val="0"/>
          <w:marTop w:val="0"/>
          <w:marBottom w:val="0"/>
          <w:divBdr>
            <w:top w:val="none" w:sz="0" w:space="0" w:color="auto"/>
            <w:left w:val="none" w:sz="0" w:space="0" w:color="auto"/>
            <w:bottom w:val="none" w:sz="0" w:space="0" w:color="auto"/>
            <w:right w:val="none" w:sz="0" w:space="0" w:color="auto"/>
          </w:divBdr>
        </w:div>
      </w:divsChild>
    </w:div>
    <w:div w:id="992685744">
      <w:bodyDiv w:val="1"/>
      <w:marLeft w:val="0"/>
      <w:marRight w:val="0"/>
      <w:marTop w:val="0"/>
      <w:marBottom w:val="0"/>
      <w:divBdr>
        <w:top w:val="none" w:sz="0" w:space="0" w:color="auto"/>
        <w:left w:val="none" w:sz="0" w:space="0" w:color="auto"/>
        <w:bottom w:val="none" w:sz="0" w:space="0" w:color="auto"/>
        <w:right w:val="none" w:sz="0" w:space="0" w:color="auto"/>
      </w:divBdr>
      <w:divsChild>
        <w:div w:id="81992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weather/tg/wamsorce/wamsorce.htm" TargetMode="External"/><Relationship Id="rId13" Type="http://schemas.openxmlformats.org/officeDocument/2006/relationships/hyperlink" Target="http://www.usatoday.com/weather/tg/wsfront/wsfron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rh.weather.gov/srh/jetstream/synoptic/airmass.htm" TargetMode="External"/><Relationship Id="rId12" Type="http://schemas.openxmlformats.org/officeDocument/2006/relationships/hyperlink" Target="http://ww2010.atmos.uiuc.edu/(Gh)/guides/mtr/af/frnts/wfrnt/def.rx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uia.com/quiz/278988.html" TargetMode="External"/><Relationship Id="rId1" Type="http://schemas.openxmlformats.org/officeDocument/2006/relationships/numbering" Target="numbering.xml"/><Relationship Id="rId6" Type="http://schemas.openxmlformats.org/officeDocument/2006/relationships/hyperlink" Target="http://itg1.meteor.wisc.edu/wxwise/AckermanKnox/chap9/airmass_rev.html" TargetMode="External"/><Relationship Id="rId11" Type="http://schemas.openxmlformats.org/officeDocument/2006/relationships/hyperlink" Target="http://ww2010.atmos.uiuc.edu/(Gh)/guides/mtr/af/frnts/cfrnt/def.rxml" TargetMode="External"/><Relationship Id="rId5" Type="http://schemas.openxmlformats.org/officeDocument/2006/relationships/image" Target="media/image1.gif"/><Relationship Id="rId15" Type="http://schemas.openxmlformats.org/officeDocument/2006/relationships/hyperlink" Target="http://itg1.meteor.wisc.edu/wxwise/AckermanKnox/chap9/airmass_Front.html" TargetMode="External"/><Relationship Id="rId10" Type="http://schemas.openxmlformats.org/officeDocument/2006/relationships/hyperlink" Target="http://www.classzone.com/books/earth_science/terc/content/visualizations/es2002/es2002page01.cfm?chapter_no=visualization" TargetMode="External"/><Relationship Id="rId4" Type="http://schemas.openxmlformats.org/officeDocument/2006/relationships/webSettings" Target="webSettings.xml"/><Relationship Id="rId9" Type="http://schemas.openxmlformats.org/officeDocument/2006/relationships/hyperlink" Target="http://www.classzone.com/books/earth_science/terc/content/visualizations/es2001/es2001page01.cfm?chapter_no=visualization" TargetMode="External"/><Relationship Id="rId14" Type="http://schemas.openxmlformats.org/officeDocument/2006/relationships/hyperlink" Target="http://www.atmos.uiuc.edu/earths_atmosphere/airmasses_fro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mjhipps</dc:creator>
  <cp:keywords/>
  <dc:description/>
  <cp:lastModifiedBy>onlygodcanjudge23@gmail.com</cp:lastModifiedBy>
  <cp:revision>2</cp:revision>
  <cp:lastPrinted>2010-12-07T12:35:00Z</cp:lastPrinted>
  <dcterms:created xsi:type="dcterms:W3CDTF">2015-11-17T15:56:00Z</dcterms:created>
  <dcterms:modified xsi:type="dcterms:W3CDTF">2015-11-17T15:56:00Z</dcterms:modified>
</cp:coreProperties>
</file>